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64" w:rsidRDefault="003A7064">
      <w:r>
        <w:t xml:space="preserve">Navigate to:  </w:t>
      </w:r>
      <w:hyperlink r:id="rId5" w:history="1">
        <w:r w:rsidRPr="00C33904">
          <w:rPr>
            <w:rStyle w:val="Hyperlink"/>
          </w:rPr>
          <w:t>http://www.vatican.va/various/basiliche/index_en.html</w:t>
        </w:r>
      </w:hyperlink>
    </w:p>
    <w:p w:rsidR="003A7064" w:rsidRDefault="003A7064">
      <w:r>
        <w:t>Click on Sistine Chapel</w:t>
      </w:r>
    </w:p>
    <w:p w:rsidR="003A7064" w:rsidRDefault="003A7064">
      <w:r>
        <w:t xml:space="preserve">Explore the ceiling and Last Judgment wall of the Chapel. </w:t>
      </w:r>
    </w:p>
    <w:p w:rsidR="003A7064" w:rsidRDefault="003A7064">
      <w:r>
        <w:t>Find the following:</w:t>
      </w:r>
    </w:p>
    <w:p w:rsidR="00745A66" w:rsidRDefault="00745A66" w:rsidP="003A7064">
      <w:pPr>
        <w:pStyle w:val="ListParagraph"/>
        <w:numPr>
          <w:ilvl w:val="0"/>
          <w:numId w:val="2"/>
        </w:numPr>
      </w:pPr>
      <w:r>
        <w:t>Adam and Eve picking fruit</w:t>
      </w:r>
    </w:p>
    <w:p w:rsidR="00745A66" w:rsidRDefault="00745A66" w:rsidP="003A7064">
      <w:pPr>
        <w:pStyle w:val="ListParagraph"/>
        <w:numPr>
          <w:ilvl w:val="0"/>
          <w:numId w:val="2"/>
        </w:numPr>
      </w:pPr>
      <w:r>
        <w:t>A flood</w:t>
      </w:r>
    </w:p>
    <w:p w:rsidR="002F4AE1" w:rsidRDefault="002F4AE1" w:rsidP="002F4AE1">
      <w:pPr>
        <w:pStyle w:val="ListParagraph"/>
        <w:numPr>
          <w:ilvl w:val="0"/>
          <w:numId w:val="2"/>
        </w:numPr>
      </w:pPr>
      <w:r>
        <w:t>Separation of dark and light</w:t>
      </w:r>
    </w:p>
    <w:p w:rsidR="002F4AE1" w:rsidRDefault="002F4AE1" w:rsidP="002F4AE1">
      <w:pPr>
        <w:pStyle w:val="ListParagraph"/>
        <w:numPr>
          <w:ilvl w:val="0"/>
          <w:numId w:val="2"/>
        </w:numPr>
      </w:pPr>
      <w:r>
        <w:t>John the Baptist without his head</w:t>
      </w:r>
    </w:p>
    <w:p w:rsidR="00745A66" w:rsidRDefault="00745A66" w:rsidP="003A7064">
      <w:pPr>
        <w:pStyle w:val="ListParagraph"/>
        <w:numPr>
          <w:ilvl w:val="0"/>
          <w:numId w:val="2"/>
        </w:numPr>
      </w:pPr>
      <w:r>
        <w:t xml:space="preserve">Someone’s skin—just </w:t>
      </w:r>
      <w:r w:rsidR="003A7064">
        <w:t>hanging around</w:t>
      </w:r>
    </w:p>
    <w:p w:rsidR="00BC21E3" w:rsidRDefault="00BC21E3" w:rsidP="00BC21E3">
      <w:r>
        <w:t xml:space="preserve">Journal:  </w:t>
      </w:r>
    </w:p>
    <w:p w:rsidR="00BC21E3" w:rsidRDefault="00BC21E3" w:rsidP="00BC21E3">
      <w:pPr>
        <w:pStyle w:val="ListParagraph"/>
        <w:numPr>
          <w:ilvl w:val="0"/>
          <w:numId w:val="3"/>
        </w:numPr>
      </w:pPr>
      <w:r>
        <w:t xml:space="preserve">Where do you see examples of the Renaissance themes good vs. evil and </w:t>
      </w:r>
      <w:r w:rsidRPr="00962937">
        <w:t xml:space="preserve">energy of youth </w:t>
      </w:r>
      <w:r>
        <w:t>vs. wisdom of age?  Be specific about what you are looking at.</w:t>
      </w:r>
    </w:p>
    <w:p w:rsidR="00BC21E3" w:rsidRDefault="00BC21E3" w:rsidP="00BC21E3">
      <w:pPr>
        <w:pStyle w:val="ListParagraph"/>
        <w:numPr>
          <w:ilvl w:val="0"/>
          <w:numId w:val="3"/>
        </w:numPr>
      </w:pPr>
      <w:r>
        <w:t>Michelangelo has a very distinct style that shows up in his painting—make some general observations.  What is similar and different from wha</w:t>
      </w:r>
      <w:r w:rsidR="002E1AEA">
        <w:t>t we’ve seen with other artists?</w:t>
      </w:r>
      <w:bookmarkStart w:id="0" w:name="_GoBack"/>
      <w:bookmarkEnd w:id="0"/>
    </w:p>
    <w:p w:rsidR="003A7064" w:rsidRDefault="003A7064">
      <w:r>
        <w:t xml:space="preserve">Navigate to:  </w:t>
      </w:r>
      <w:hyperlink r:id="rId6" w:history="1">
        <w:r w:rsidRPr="00C33904">
          <w:rPr>
            <w:rStyle w:val="Hyperlink"/>
          </w:rPr>
          <w:t>http://www.vatican.va/various/basiliche/san_pietro/vr_tour/index-en.html</w:t>
        </w:r>
      </w:hyperlink>
      <w:r>
        <w:t xml:space="preserve"> </w:t>
      </w:r>
    </w:p>
    <w:p w:rsidR="003A7064" w:rsidRDefault="003A7064">
      <w:r>
        <w:t>Explore Saint Peter’s Basilica</w:t>
      </w:r>
    </w:p>
    <w:p w:rsidR="00FC120B" w:rsidRDefault="00FC120B">
      <w:r>
        <w:t>View the Pieta</w:t>
      </w:r>
    </w:p>
    <w:p w:rsidR="00FC120B" w:rsidRDefault="00FC120B">
      <w:r>
        <w:t>Explore other areas of the building (good review of architectural features</w:t>
      </w:r>
      <w:r>
        <w:sym w:font="Wingdings" w:char="F04A"/>
      </w:r>
      <w:r>
        <w:t>).</w:t>
      </w:r>
    </w:p>
    <w:p w:rsidR="003A7064" w:rsidRDefault="003A7064"/>
    <w:sectPr w:rsidR="003A7064" w:rsidSect="003A706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3D2A"/>
    <w:multiLevelType w:val="hybridMultilevel"/>
    <w:tmpl w:val="48AA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51229"/>
    <w:multiLevelType w:val="hybridMultilevel"/>
    <w:tmpl w:val="D64C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31834"/>
    <w:multiLevelType w:val="hybridMultilevel"/>
    <w:tmpl w:val="7A020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66"/>
    <w:rsid w:val="00171259"/>
    <w:rsid w:val="00174011"/>
    <w:rsid w:val="001D52D4"/>
    <w:rsid w:val="00280E85"/>
    <w:rsid w:val="002E1AEA"/>
    <w:rsid w:val="002F4AE1"/>
    <w:rsid w:val="003625F8"/>
    <w:rsid w:val="003A7064"/>
    <w:rsid w:val="00485E91"/>
    <w:rsid w:val="0051027E"/>
    <w:rsid w:val="00745A66"/>
    <w:rsid w:val="00962937"/>
    <w:rsid w:val="00BC21E3"/>
    <w:rsid w:val="00EA4DAC"/>
    <w:rsid w:val="00F33E79"/>
    <w:rsid w:val="00FC12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160D035-7499-4199-BAEE-06C3CE7C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0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70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52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36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tican.va/various/basiliche/san_pietro/vr_tour/index-en.html" TargetMode="External"/><Relationship Id="rId5" Type="http://schemas.openxmlformats.org/officeDocument/2006/relationships/hyperlink" Target="http://www.vatican.va/various/basiliche/index_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Peterson</dc:creator>
  <cp:lastModifiedBy>Gregory, Kelly    SHS-Staff</cp:lastModifiedBy>
  <cp:revision>5</cp:revision>
  <dcterms:created xsi:type="dcterms:W3CDTF">2016-01-14T19:08:00Z</dcterms:created>
  <dcterms:modified xsi:type="dcterms:W3CDTF">2017-01-06T17:41:00Z</dcterms:modified>
</cp:coreProperties>
</file>